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98" w:rsidRDefault="00CA0998">
      <w:pPr>
        <w:pStyle w:val="Heading4"/>
        <w:rPr>
          <w:rFonts w:cs="Arial"/>
        </w:rPr>
      </w:pPr>
      <w:r>
        <w:rPr>
          <w:rFonts w:cs="Arial"/>
        </w:rPr>
        <w:t xml:space="preserve">Core Indicators </w:t>
      </w:r>
      <w:r w:rsidR="00287E08">
        <w:rPr>
          <w:rFonts w:cs="Arial"/>
        </w:rPr>
        <w:t>f</w:t>
      </w:r>
      <w:r w:rsidR="00EB245F">
        <w:rPr>
          <w:rFonts w:cs="Arial"/>
        </w:rPr>
        <w:t>or Public Health i</w:t>
      </w:r>
      <w:r>
        <w:rPr>
          <w:rFonts w:cs="Arial"/>
        </w:rPr>
        <w:t>n Ontario</w:t>
      </w:r>
    </w:p>
    <w:p w:rsidR="00CA0998" w:rsidRDefault="00CA0998">
      <w:pPr>
        <w:pStyle w:val="Heading1"/>
        <w:spacing w:before="6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Core Indicators Work Group &lt;Healthy Eating Active Living (HEAL) subgroup&gt;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190"/>
      </w:tblGrid>
      <w:tr w:rsidR="00CA0998">
        <w:tc>
          <w:tcPr>
            <w:tcW w:w="1530" w:type="dxa"/>
            <w:vAlign w:val="center"/>
          </w:tcPr>
          <w:p w:rsidR="00CA0998" w:rsidRDefault="00CA09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190" w:type="dxa"/>
            <w:vAlign w:val="center"/>
          </w:tcPr>
          <w:p w:rsidR="00CA0998" w:rsidRDefault="00F127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9</w:t>
            </w:r>
            <w:r w:rsidR="00CA0998">
              <w:rPr>
                <w:rFonts w:ascii="Arial" w:hAnsi="Arial" w:cs="Arial"/>
                <w:sz w:val="22"/>
                <w:szCs w:val="22"/>
              </w:rPr>
              <w:t>, 2011, 1:30 p.m. – 3:30 p.m.</w:t>
            </w:r>
          </w:p>
        </w:tc>
      </w:tr>
      <w:tr w:rsidR="00CA0998">
        <w:tc>
          <w:tcPr>
            <w:tcW w:w="1530" w:type="dxa"/>
            <w:vAlign w:val="center"/>
          </w:tcPr>
          <w:p w:rsidR="00CA0998" w:rsidRDefault="00CA09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190" w:type="dxa"/>
            <w:vAlign w:val="center"/>
          </w:tcPr>
          <w:p w:rsidR="00CA0998" w:rsidRDefault="00CA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Teleconference</w:t>
            </w:r>
          </w:p>
          <w:p w:rsidR="00CA0998" w:rsidRDefault="00CA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Toronto: 416-850-2050</w:t>
            </w:r>
          </w:p>
          <w:p w:rsidR="00CA0998" w:rsidRDefault="00CA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All calls: 1-866-</w:t>
            </w:r>
            <w:r w:rsidR="00C457D0">
              <w:rPr>
                <w:rFonts w:ascii="Arial" w:hAnsi="Arial" w:cs="Arial"/>
                <w:sz w:val="22"/>
              </w:rPr>
              <w:t>518</w:t>
            </w:r>
            <w:r>
              <w:rPr>
                <w:rFonts w:ascii="Arial" w:hAnsi="Arial" w:cs="Arial"/>
                <w:sz w:val="22"/>
              </w:rPr>
              <w:t>-</w:t>
            </w:r>
            <w:r w:rsidR="00C457D0">
              <w:rPr>
                <w:rFonts w:ascii="Arial" w:hAnsi="Arial" w:cs="Arial"/>
                <w:sz w:val="22"/>
              </w:rPr>
              <w:t>0789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CA0998" w:rsidRDefault="00CA0998" w:rsidP="00C457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Then enter the following code: </w:t>
            </w:r>
            <w:r w:rsidR="00C457D0">
              <w:rPr>
                <w:rFonts w:ascii="Arial" w:hAnsi="Arial" w:cs="Arial"/>
                <w:sz w:val="22"/>
              </w:rPr>
              <w:t>112020</w:t>
            </w:r>
            <w:r>
              <w:rPr>
                <w:rFonts w:ascii="Arial" w:hAnsi="Arial" w:cs="Arial"/>
                <w:sz w:val="22"/>
              </w:rPr>
              <w:t>#</w:t>
            </w:r>
          </w:p>
        </w:tc>
      </w:tr>
      <w:tr w:rsidR="00CA0998">
        <w:tc>
          <w:tcPr>
            <w:tcW w:w="1530" w:type="dxa"/>
            <w:vAlign w:val="center"/>
          </w:tcPr>
          <w:p w:rsidR="00CA0998" w:rsidRDefault="00CA09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Attendees: </w:t>
            </w:r>
          </w:p>
        </w:tc>
        <w:tc>
          <w:tcPr>
            <w:tcW w:w="8190" w:type="dxa"/>
            <w:vAlign w:val="center"/>
          </w:tcPr>
          <w:p w:rsidR="00CA0998" w:rsidRDefault="00F12758" w:rsidP="00F668B5">
            <w:pPr>
              <w:pStyle w:val="CommentText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Ahalya Mahendra</w:t>
            </w:r>
            <w:r w:rsidR="00C768AA">
              <w:rPr>
                <w:rFonts w:cs="Arial"/>
                <w:sz w:val="22"/>
                <w:szCs w:val="22"/>
                <w:lang w:val="pt-BR"/>
              </w:rPr>
              <w:t>, Fangli Xie</w:t>
            </w:r>
            <w:r w:rsidR="00F668B5">
              <w:rPr>
                <w:rFonts w:cs="Arial"/>
                <w:sz w:val="22"/>
                <w:szCs w:val="22"/>
                <w:lang w:val="pt-BR"/>
              </w:rPr>
              <w:t>, Carma Lynn Koole</w:t>
            </w:r>
            <w:r>
              <w:rPr>
                <w:rFonts w:cs="Arial"/>
                <w:sz w:val="22"/>
                <w:szCs w:val="22"/>
                <w:lang w:val="pt-BR"/>
              </w:rPr>
              <w:t xml:space="preserve">, </w:t>
            </w:r>
            <w:r w:rsidR="000E3268">
              <w:rPr>
                <w:rFonts w:cs="Arial"/>
                <w:sz w:val="22"/>
                <w:szCs w:val="22"/>
                <w:lang w:val="pt-BR"/>
              </w:rPr>
              <w:t>Elsa Ho</w:t>
            </w:r>
          </w:p>
        </w:tc>
      </w:tr>
      <w:tr w:rsidR="00CA0998">
        <w:tc>
          <w:tcPr>
            <w:tcW w:w="1530" w:type="dxa"/>
            <w:vAlign w:val="center"/>
          </w:tcPr>
          <w:p w:rsidR="00CA0998" w:rsidRDefault="00CA09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Regrets:</w:t>
            </w:r>
          </w:p>
        </w:tc>
        <w:tc>
          <w:tcPr>
            <w:tcW w:w="8190" w:type="dxa"/>
            <w:vAlign w:val="center"/>
          </w:tcPr>
          <w:p w:rsidR="00CA0998" w:rsidRDefault="00F12758" w:rsidP="00F12758">
            <w:pPr>
              <w:pStyle w:val="CommentText"/>
              <w:spacing w:before="60" w:after="60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cs="Arial"/>
                <w:sz w:val="22"/>
                <w:szCs w:val="22"/>
              </w:rPr>
              <w:t>Rael</w:t>
            </w:r>
            <w:proofErr w:type="spellEnd"/>
            <w:r w:rsidR="00F668B5">
              <w:rPr>
                <w:rFonts w:cs="Arial"/>
                <w:sz w:val="22"/>
                <w:szCs w:val="22"/>
              </w:rPr>
              <w:t xml:space="preserve">, </w:t>
            </w:r>
            <w:r w:rsidR="00F668B5">
              <w:rPr>
                <w:rFonts w:cs="Arial"/>
                <w:sz w:val="22"/>
                <w:szCs w:val="22"/>
                <w:lang w:val="pt-BR"/>
              </w:rPr>
              <w:t>Rebecca Truscott</w:t>
            </w:r>
          </w:p>
        </w:tc>
      </w:tr>
      <w:tr w:rsidR="00CA0998">
        <w:tc>
          <w:tcPr>
            <w:tcW w:w="1530" w:type="dxa"/>
            <w:vAlign w:val="center"/>
          </w:tcPr>
          <w:p w:rsidR="00CA0998" w:rsidRDefault="00CA09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Chair:</w:t>
            </w:r>
          </w:p>
        </w:tc>
        <w:tc>
          <w:tcPr>
            <w:tcW w:w="8190" w:type="dxa"/>
            <w:vAlign w:val="center"/>
          </w:tcPr>
          <w:p w:rsidR="00CA0998" w:rsidRDefault="00C768AA">
            <w:pPr>
              <w:pStyle w:val="Comment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Jennifer Skinner</w:t>
            </w:r>
          </w:p>
        </w:tc>
      </w:tr>
      <w:tr w:rsidR="00CA0998">
        <w:tc>
          <w:tcPr>
            <w:tcW w:w="1530" w:type="dxa"/>
            <w:vAlign w:val="center"/>
          </w:tcPr>
          <w:p w:rsidR="00CA0998" w:rsidRDefault="00CA09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Recorder:</w:t>
            </w:r>
          </w:p>
        </w:tc>
        <w:tc>
          <w:tcPr>
            <w:tcW w:w="8190" w:type="dxa"/>
            <w:vAlign w:val="center"/>
          </w:tcPr>
          <w:p w:rsidR="00CA0998" w:rsidRDefault="00F668B5">
            <w:pPr>
              <w:pStyle w:val="CommentText"/>
              <w:spacing w:before="60" w:after="6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Carma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Lynn </w:t>
            </w:r>
            <w:proofErr w:type="spellStart"/>
            <w:r>
              <w:rPr>
                <w:rFonts w:cs="Arial"/>
                <w:sz w:val="22"/>
                <w:szCs w:val="22"/>
              </w:rPr>
              <w:t>Koole</w:t>
            </w:r>
            <w:proofErr w:type="spellEnd"/>
          </w:p>
        </w:tc>
      </w:tr>
    </w:tbl>
    <w:p w:rsidR="00CA0998" w:rsidRDefault="00CA0998">
      <w:pPr>
        <w:spacing w:before="60" w:after="60"/>
        <w:rPr>
          <w:rFonts w:ascii="Arial" w:hAnsi="Arial" w:cs="Arial"/>
          <w:b/>
          <w:sz w:val="12"/>
          <w:szCs w:val="12"/>
        </w:rPr>
      </w:pPr>
    </w:p>
    <w:p w:rsidR="00CA0998" w:rsidRDefault="00EB245F">
      <w:pPr>
        <w:spacing w:before="60" w:after="60"/>
        <w:rPr>
          <w:rFonts w:ascii="Arial" w:hAnsi="Arial" w:cs="Arial"/>
          <w:b/>
          <w:color w:val="8080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Minutes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5368"/>
        <w:gridCol w:w="4320"/>
      </w:tblGrid>
      <w:tr w:rsidR="00C768AA" w:rsidTr="006E75B6">
        <w:trPr>
          <w:trHeight w:val="254"/>
        </w:trPr>
        <w:tc>
          <w:tcPr>
            <w:tcW w:w="0" w:type="auto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A0998" w:rsidRDefault="00CA099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A0998" w:rsidRDefault="00CA099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CA0998" w:rsidRDefault="00CA0998">
            <w:pPr>
              <w:pStyle w:val="Heading2"/>
            </w:pPr>
            <w:r>
              <w:t>Action</w:t>
            </w:r>
          </w:p>
        </w:tc>
      </w:tr>
      <w:tr w:rsidR="00C768AA" w:rsidTr="006E75B6">
        <w:trPr>
          <w:trHeight w:val="254"/>
        </w:trPr>
        <w:tc>
          <w:tcPr>
            <w:tcW w:w="0" w:type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</w:tc>
        <w:tc>
          <w:tcPr>
            <w:tcW w:w="536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768AA" w:rsidRDefault="00CA0998" w:rsidP="00C768AA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Review and approval of Agenda</w:t>
            </w:r>
          </w:p>
          <w:p w:rsidR="00C768AA" w:rsidRPr="008D4F87" w:rsidRDefault="00C768AA" w:rsidP="00C768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4F87">
              <w:rPr>
                <w:rFonts w:ascii="Arial" w:hAnsi="Arial" w:cs="Arial"/>
                <w:sz w:val="22"/>
                <w:szCs w:val="22"/>
                <w:lang w:val="en-US"/>
              </w:rPr>
              <w:t>Approved.</w:t>
            </w:r>
          </w:p>
        </w:tc>
        <w:tc>
          <w:tcPr>
            <w:tcW w:w="432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68AA" w:rsidTr="006E75B6">
        <w:trPr>
          <w:trHeight w:val="254"/>
        </w:trPr>
        <w:tc>
          <w:tcPr>
            <w:tcW w:w="0" w:type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</w:tc>
        <w:tc>
          <w:tcPr>
            <w:tcW w:w="536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and approval of Minutes August 10, 2011 and October 12, 2011</w:t>
            </w:r>
          </w:p>
          <w:p w:rsidR="00C768AA" w:rsidRPr="00C768AA" w:rsidRDefault="00C76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EB245F" w:rsidP="00EB245F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Group to s</w:t>
            </w:r>
            <w:r w:rsidR="00F12758">
              <w:rPr>
                <w:rFonts w:ascii="Arial" w:hAnsi="Arial" w:cs="Arial"/>
                <w:bCs/>
                <w:sz w:val="22"/>
                <w:szCs w:val="22"/>
              </w:rPr>
              <w:t xml:space="preserve">end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revisions</w:t>
            </w:r>
            <w:r w:rsidR="000E3268">
              <w:rPr>
                <w:rFonts w:ascii="Arial" w:hAnsi="Arial" w:cs="Arial"/>
                <w:bCs/>
                <w:sz w:val="22"/>
                <w:szCs w:val="22"/>
              </w:rPr>
              <w:t xml:space="preserve"> to</w:t>
            </w:r>
            <w:r w:rsidR="00F12758">
              <w:rPr>
                <w:rFonts w:ascii="Arial" w:hAnsi="Arial" w:cs="Arial"/>
                <w:bCs/>
                <w:sz w:val="22"/>
                <w:szCs w:val="22"/>
              </w:rPr>
              <w:t xml:space="preserve"> Jennifer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B245F" w:rsidRDefault="00EB245F" w:rsidP="00EB245F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245F" w:rsidRDefault="00EB245F" w:rsidP="00EB245F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Jennifer to revise minutes accordingly.</w:t>
            </w:r>
          </w:p>
          <w:p w:rsidR="00EB245F" w:rsidRDefault="00EB245F" w:rsidP="00EB245F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245F" w:rsidRDefault="00EB245F" w:rsidP="00EB245F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Jennifer to post minutes to APHEO website.</w:t>
            </w:r>
          </w:p>
        </w:tc>
      </w:tr>
      <w:tr w:rsidR="00C768AA" w:rsidTr="006E75B6">
        <w:trPr>
          <w:trHeight w:val="254"/>
        </w:trPr>
        <w:tc>
          <w:tcPr>
            <w:tcW w:w="0" w:type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36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Business Arising</w:t>
            </w:r>
          </w:p>
        </w:tc>
        <w:tc>
          <w:tcPr>
            <w:tcW w:w="432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768AA" w:rsidTr="006E75B6">
        <w:trPr>
          <w:trHeight w:val="254"/>
        </w:trPr>
        <w:tc>
          <w:tcPr>
            <w:tcW w:w="0" w:type="auto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 w:rsidP="00F12758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BMI and Adolescent BMI revisions – Jennifer and Carma Lynn</w:t>
            </w:r>
          </w:p>
          <w:p w:rsidR="00F12758" w:rsidRDefault="00F12758" w:rsidP="00F12758">
            <w:pPr>
              <w:numPr>
                <w:ilvl w:val="0"/>
                <w:numId w:val="1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Syntax</w:t>
            </w:r>
          </w:p>
          <w:p w:rsidR="00F12758" w:rsidRDefault="00F12758" w:rsidP="00F12758">
            <w:pPr>
              <w:numPr>
                <w:ilvl w:val="0"/>
                <w:numId w:val="1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Out-of-range height issue</w:t>
            </w:r>
          </w:p>
          <w:p w:rsidR="00C768AA" w:rsidRDefault="00C768AA" w:rsidP="00F12758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B245F" w:rsidRDefault="006527A1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Carma Lynn to review and revise WHO macro and insert</w:t>
            </w:r>
            <w:r w:rsidR="000E32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instructions and send to </w:t>
            </w:r>
            <w:proofErr w:type="spellStart"/>
            <w:r w:rsidR="000E32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Fangl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Jennifer</w:t>
            </w:r>
            <w:r w:rsidR="00EB24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EB245F" w:rsidRDefault="00EB245F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245F" w:rsidRDefault="00EB245F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Fangli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Jennifer</w:t>
            </w:r>
            <w:r w:rsidR="006527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to test before next meeting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EB245F" w:rsidRDefault="00EB245F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A0A3E" w:rsidRDefault="00EB245F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Jennifer to</w:t>
            </w:r>
            <w:r w:rsidR="006527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post to the website. </w:t>
            </w:r>
            <w:r w:rsidR="006E75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Deadline:  December 14</w:t>
            </w:r>
            <w:r w:rsidR="006E75B6" w:rsidRPr="006E75B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6E75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2011.</w:t>
            </w:r>
          </w:p>
          <w:p w:rsidR="006E75B6" w:rsidRDefault="006E75B6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E3268" w:rsidRDefault="006E75B6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Carma Lynn and Jennifer to m</w:t>
            </w:r>
            <w:r w:rsidR="00EB24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eet to discuss out-of-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range height issue on November 24</w:t>
            </w:r>
            <w:r w:rsidRPr="006E75B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C768AA" w:rsidTr="006E75B6">
        <w:trPr>
          <w:trHeight w:val="254"/>
        </w:trPr>
        <w:tc>
          <w:tcPr>
            <w:tcW w:w="0" w:type="auto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91239" w:rsidRDefault="00F12758" w:rsidP="00C768AA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Acknowledgements section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9376B" w:rsidRDefault="006E75B6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Outstanding indicators:</w:t>
            </w:r>
          </w:p>
          <w:p w:rsidR="000E3268" w:rsidRDefault="000E3268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E75B6" w:rsidRDefault="006E75B6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Drinking and driving prevalence –</w:t>
            </w:r>
            <w:r w:rsidR="000E32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Fangl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</w:p>
          <w:p w:rsidR="006E75B6" w:rsidRDefault="006E75B6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Screen Time – Jennifer</w:t>
            </w:r>
          </w:p>
          <w:p w:rsidR="000E3268" w:rsidRDefault="006E75B6" w:rsidP="000E3268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Leisure Time Physical Activity </w:t>
            </w:r>
            <w:r w:rsidR="000E32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Elsa</w:t>
            </w:r>
          </w:p>
        </w:tc>
      </w:tr>
      <w:tr w:rsidR="00C768AA" w:rsidTr="006E75B6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A3E" w:rsidRDefault="00F12758" w:rsidP="008908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New provincial guidelines for physical activity – Carma Lynn, Ahalya, Elizabeth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91239" w:rsidRDefault="00F91239" w:rsidP="00F127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E3268" w:rsidRDefault="00F12758" w:rsidP="00EB2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Carma Lynn to review the document and meet with Ahalya to put the document t</w:t>
            </w:r>
            <w:r w:rsidR="00EB245F">
              <w:rPr>
                <w:rFonts w:ascii="Arial" w:hAnsi="Arial" w:cs="Arial"/>
                <w:bCs/>
                <w:sz w:val="22"/>
                <w:szCs w:val="22"/>
              </w:rPr>
              <w:t xml:space="preserve">ogether. Deadline: </w:t>
            </w:r>
            <w:r w:rsidR="006E75B6">
              <w:rPr>
                <w:rFonts w:ascii="Arial" w:hAnsi="Arial" w:cs="Arial"/>
                <w:bCs/>
                <w:sz w:val="22"/>
                <w:szCs w:val="22"/>
              </w:rPr>
              <w:t>December 14</w:t>
            </w:r>
            <w:r w:rsidR="006E75B6" w:rsidRPr="006E75B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6E75B6">
              <w:rPr>
                <w:rFonts w:ascii="Arial" w:hAnsi="Arial" w:cs="Arial"/>
                <w:bCs/>
                <w:sz w:val="22"/>
                <w:szCs w:val="22"/>
              </w:rPr>
              <w:t>, 2011</w:t>
            </w:r>
          </w:p>
        </w:tc>
      </w:tr>
      <w:tr w:rsidR="00C768AA" w:rsidTr="006E75B6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91239" w:rsidRDefault="00F127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New CCO definitions – Rebecca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91239" w:rsidRDefault="00EB245F" w:rsidP="008D4F87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Rebecca to circulate Indicator C</w:t>
            </w:r>
            <w:r w:rsidR="000E3268">
              <w:rPr>
                <w:rFonts w:ascii="Arial" w:hAnsi="Arial" w:cs="Arial"/>
                <w:bCs/>
                <w:sz w:val="22"/>
                <w:szCs w:val="22"/>
              </w:rPr>
              <w:t>omments related to new CCO definitions.</w:t>
            </w:r>
          </w:p>
          <w:p w:rsidR="00EB245F" w:rsidRDefault="00EB245F" w:rsidP="008D4F87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245F" w:rsidRDefault="00EB245F" w:rsidP="008D4F87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Jennifer to post to APHEO website.</w:t>
            </w:r>
          </w:p>
          <w:p w:rsidR="000E3268" w:rsidRDefault="000E3268" w:rsidP="008D4F87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3268" w:rsidRDefault="000E3268" w:rsidP="00EB245F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Elsa to follow up with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Fangli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regarding </w:t>
            </w:r>
            <w:r w:rsidR="00EB245F">
              <w:rPr>
                <w:rFonts w:ascii="Arial" w:hAnsi="Arial" w:cs="Arial"/>
                <w:bCs/>
                <w:sz w:val="22"/>
                <w:szCs w:val="22"/>
              </w:rPr>
              <w:t>CCO’s 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edentary </w:t>
            </w:r>
            <w:r w:rsidR="00EB245F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</w:rPr>
              <w:t>ehaviour</w:t>
            </w:r>
            <w:r w:rsidR="00EB245F">
              <w:rPr>
                <w:rFonts w:ascii="Arial" w:hAnsi="Arial" w:cs="Arial"/>
                <w:bCs/>
                <w:sz w:val="22"/>
                <w:szCs w:val="22"/>
              </w:rPr>
              <w:t>s Indicator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B245F">
              <w:rPr>
                <w:rFonts w:ascii="Arial" w:hAnsi="Arial" w:cs="Arial"/>
                <w:bCs/>
                <w:sz w:val="22"/>
                <w:szCs w:val="22"/>
              </w:rPr>
              <w:t>matching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B245F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APHEO</w:t>
            </w:r>
            <w:r w:rsidR="00EB245F">
              <w:rPr>
                <w:rFonts w:ascii="Arial" w:hAnsi="Arial" w:cs="Arial"/>
                <w:bCs/>
                <w:sz w:val="22"/>
                <w:szCs w:val="22"/>
              </w:rPr>
              <w:t xml:space="preserve"> Screen Time Indicator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768AA" w:rsidTr="006E75B6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CA0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 w:rsidP="00F1275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Screen Time – Elsa, Fangli, Jennifer</w:t>
            </w:r>
          </w:p>
          <w:p w:rsidR="008908F4" w:rsidRDefault="00F12758" w:rsidP="00F1275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Fangli posted indicator on website</w:t>
            </w:r>
            <w:r w:rsidR="00EB24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0998" w:rsidRDefault="00F12758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Jennifer to check the links and post syntax on website.</w:t>
            </w:r>
          </w:p>
        </w:tc>
      </w:tr>
      <w:tr w:rsidR="00F12758" w:rsidTr="006E75B6">
        <w:trPr>
          <w:trHeight w:val="303"/>
        </w:trPr>
        <w:tc>
          <w:tcPr>
            <w:tcW w:w="0" w:type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6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Business </w:t>
            </w:r>
          </w:p>
        </w:tc>
        <w:tc>
          <w:tcPr>
            <w:tcW w:w="432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12758" w:rsidTr="006E75B6">
        <w:trPr>
          <w:trHeight w:val="254"/>
        </w:trPr>
        <w:tc>
          <w:tcPr>
            <w:tcW w:w="0" w:type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36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Food Insecurity Indicator – 2007, 2008 and 2007/2008 Errata </w:t>
            </w:r>
          </w:p>
        </w:tc>
        <w:tc>
          <w:tcPr>
            <w:tcW w:w="432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0E3268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Elsa to follow-up with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Fangli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to review </w:t>
            </w:r>
            <w:r w:rsidR="00EB24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Katherine Russell’s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comments and syntax.</w:t>
            </w:r>
          </w:p>
          <w:p w:rsidR="00EB245F" w:rsidRDefault="00EB245F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B245F" w:rsidRDefault="00EB245F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Elsa and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Fangli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to post to website.</w:t>
            </w:r>
          </w:p>
          <w:p w:rsidR="000E3268" w:rsidRDefault="000E3268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E3268" w:rsidRDefault="000E3268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Deadline:  December 14</w:t>
            </w:r>
            <w:r w:rsidRPr="000E326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2011</w:t>
            </w:r>
          </w:p>
        </w:tc>
      </w:tr>
      <w:tr w:rsidR="00F12758" w:rsidTr="006E75B6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tabs>
                <w:tab w:val="num" w:pos="-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Indicator Updates</w:t>
            </w:r>
          </w:p>
          <w:p w:rsidR="00F12758" w:rsidRDefault="00F12758">
            <w:pPr>
              <w:tabs>
                <w:tab w:val="num" w:pos="-8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Indicators outstanding:</w:t>
            </w:r>
          </w:p>
          <w:p w:rsidR="00F12758" w:rsidRDefault="00F1275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Adolescent BMI</w:t>
            </w:r>
          </w:p>
          <w:p w:rsidR="00F12758" w:rsidRDefault="00F1275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Adult BMI</w:t>
            </w:r>
          </w:p>
          <w:p w:rsidR="00F12758" w:rsidRDefault="00F1275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Screen Time</w:t>
            </w:r>
          </w:p>
          <w:p w:rsidR="00EB245F" w:rsidRDefault="00EB245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Food Insecurity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See above.</w:t>
            </w:r>
          </w:p>
          <w:p w:rsidR="00F12758" w:rsidRDefault="00F12758" w:rsidP="00F9376B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12758" w:rsidTr="006E75B6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Standing Items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tabs>
                <w:tab w:val="num" w:pos="0"/>
                <w:tab w:val="center" w:pos="612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12758" w:rsidTr="006E75B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Core Indicators Working Group Update </w:t>
            </w:r>
          </w:p>
          <w:p w:rsidR="00F12758" w:rsidRDefault="00F127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758" w:rsidRDefault="000E3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update.</w:t>
            </w:r>
            <w:r w:rsidR="00F127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2758" w:rsidTr="006E75B6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Items to bring forward to CIWG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2758" w:rsidTr="006E75B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Default="00F12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2758" w:rsidRPr="000E3268" w:rsidRDefault="00F12758">
            <w:pPr>
              <w:tabs>
                <w:tab w:val="num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3268">
              <w:rPr>
                <w:rFonts w:ascii="Arial" w:hAnsi="Arial" w:cs="Arial"/>
                <w:b/>
                <w:sz w:val="22"/>
                <w:szCs w:val="22"/>
              </w:rPr>
              <w:t>Dec. 14, 2011, 1:30-3:30 p.m.</w:t>
            </w:r>
          </w:p>
        </w:tc>
      </w:tr>
    </w:tbl>
    <w:p w:rsidR="00CA0998" w:rsidRDefault="00CA0998" w:rsidP="00D02742"/>
    <w:sectPr w:rsidR="00CA0998">
      <w:footerReference w:type="even" r:id="rId8"/>
      <w:footerReference w:type="default" r:id="rId9"/>
      <w:type w:val="continuous"/>
      <w:pgSz w:w="12240" w:h="15840"/>
      <w:pgMar w:top="1080" w:right="806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91" w:rsidRDefault="00B62B91">
      <w:r>
        <w:separator/>
      </w:r>
    </w:p>
  </w:endnote>
  <w:endnote w:type="continuationSeparator" w:id="0">
    <w:p w:rsidR="00B62B91" w:rsidRDefault="00B6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B6" w:rsidRDefault="006E7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75B6" w:rsidRDefault="006E75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B6" w:rsidRDefault="006E75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91" w:rsidRDefault="00B62B91">
      <w:r>
        <w:separator/>
      </w:r>
    </w:p>
  </w:footnote>
  <w:footnote w:type="continuationSeparator" w:id="0">
    <w:p w:rsidR="00B62B91" w:rsidRDefault="00B6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76B"/>
    <w:multiLevelType w:val="hybridMultilevel"/>
    <w:tmpl w:val="84CC2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113B0"/>
    <w:multiLevelType w:val="hybridMultilevel"/>
    <w:tmpl w:val="13D89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59EB"/>
    <w:multiLevelType w:val="hybridMultilevel"/>
    <w:tmpl w:val="8FF2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E622B"/>
    <w:multiLevelType w:val="hybridMultilevel"/>
    <w:tmpl w:val="C6A40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04F22"/>
    <w:multiLevelType w:val="hybridMultilevel"/>
    <w:tmpl w:val="08724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E6710"/>
    <w:multiLevelType w:val="hybridMultilevel"/>
    <w:tmpl w:val="53DC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20C87"/>
    <w:multiLevelType w:val="hybridMultilevel"/>
    <w:tmpl w:val="B7F47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A3"/>
    <w:rsid w:val="000B4D56"/>
    <w:rsid w:val="000E3268"/>
    <w:rsid w:val="001A77A3"/>
    <w:rsid w:val="00287E08"/>
    <w:rsid w:val="0039527D"/>
    <w:rsid w:val="003D22FD"/>
    <w:rsid w:val="006527A1"/>
    <w:rsid w:val="006839D9"/>
    <w:rsid w:val="006C7E63"/>
    <w:rsid w:val="006E75B6"/>
    <w:rsid w:val="008908F4"/>
    <w:rsid w:val="008D4F87"/>
    <w:rsid w:val="00A6053D"/>
    <w:rsid w:val="00AB1756"/>
    <w:rsid w:val="00B62490"/>
    <w:rsid w:val="00B62B91"/>
    <w:rsid w:val="00C457D0"/>
    <w:rsid w:val="00C768AA"/>
    <w:rsid w:val="00CA0998"/>
    <w:rsid w:val="00CA0A3E"/>
    <w:rsid w:val="00D02742"/>
    <w:rsid w:val="00EB245F"/>
    <w:rsid w:val="00ED58CC"/>
    <w:rsid w:val="00F12758"/>
    <w:rsid w:val="00F668B5"/>
    <w:rsid w:val="00F91239"/>
    <w:rsid w:val="00F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color w:val="0000FF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Indicators For Public Health In Ontario</vt:lpstr>
    </vt:vector>
  </TitlesOfParts>
  <Company>HKPR District Health Unit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Indicators For Public Health In Ontario</dc:title>
  <dc:creator>User</dc:creator>
  <cp:lastModifiedBy>Jennifer Skinner</cp:lastModifiedBy>
  <cp:revision>4</cp:revision>
  <dcterms:created xsi:type="dcterms:W3CDTF">2011-11-09T19:33:00Z</dcterms:created>
  <dcterms:modified xsi:type="dcterms:W3CDTF">2011-11-21T18:45:00Z</dcterms:modified>
</cp:coreProperties>
</file>